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8DA" w:rsidRDefault="00DD58DA" w:rsidP="00DD58DA">
      <w:pPr>
        <w:spacing w:before="100" w:after="100" w:line="240" w:lineRule="auto"/>
        <w:jc w:val="center"/>
        <w:rPr>
          <w:rFonts w:ascii="Calibri" w:eastAsia="Calibri" w:hAnsi="Calibri" w:cs="Calibri"/>
          <w:b/>
          <w:i/>
          <w:sz w:val="32"/>
        </w:rPr>
      </w:pPr>
      <w:r>
        <w:rPr>
          <w:rFonts w:ascii="Verdana-Bold" w:eastAsia="Verdana-Bold" w:hAnsi="Verdana-Bold" w:cs="Verdana-Bold"/>
          <w:b/>
          <w:i/>
          <w:sz w:val="28"/>
        </w:rPr>
        <w:t xml:space="preserve">Regulamin pracy </w:t>
      </w:r>
      <w:r>
        <w:rPr>
          <w:rFonts w:ascii="Calibri" w:eastAsia="Calibri" w:hAnsi="Calibri" w:cs="Calibri"/>
          <w:b/>
          <w:i/>
          <w:sz w:val="32"/>
        </w:rPr>
        <w:t>świetlicy</w:t>
      </w:r>
    </w:p>
    <w:p w:rsidR="00DD58DA" w:rsidRDefault="00DD58DA" w:rsidP="00DD58DA">
      <w:pPr>
        <w:spacing w:before="100" w:after="100" w:line="240" w:lineRule="auto"/>
        <w:jc w:val="center"/>
        <w:rPr>
          <w:rFonts w:ascii="Verdana-Bold" w:eastAsia="Verdana-Bold" w:hAnsi="Verdana-Bold" w:cs="Verdana-Bold"/>
          <w:b/>
          <w:i/>
          <w:sz w:val="28"/>
        </w:rPr>
      </w:pPr>
      <w:r>
        <w:rPr>
          <w:rFonts w:ascii="Calibri" w:eastAsia="Calibri" w:hAnsi="Calibri" w:cs="Calibri"/>
          <w:b/>
          <w:i/>
          <w:sz w:val="32"/>
        </w:rPr>
        <w:t>Zespołu Szkolno - Przedszkolnego</w:t>
      </w:r>
    </w:p>
    <w:p w:rsidR="00DD58DA" w:rsidRDefault="00DD58DA" w:rsidP="00DD58DA">
      <w:pPr>
        <w:spacing w:before="100" w:after="100" w:line="240" w:lineRule="auto"/>
        <w:jc w:val="center"/>
        <w:rPr>
          <w:rFonts w:ascii="Verdana" w:eastAsia="Verdana" w:hAnsi="Verdana" w:cs="Verdana"/>
          <w:i/>
          <w:sz w:val="28"/>
        </w:rPr>
      </w:pPr>
      <w:r>
        <w:rPr>
          <w:rFonts w:ascii="Verdana-Bold" w:eastAsia="Verdana-Bold" w:hAnsi="Verdana-Bold" w:cs="Verdana-Bold"/>
          <w:b/>
          <w:i/>
          <w:sz w:val="28"/>
        </w:rPr>
        <w:t>w Siemirowicach</w:t>
      </w:r>
    </w:p>
    <w:p w:rsidR="00DD58DA" w:rsidRDefault="00DD58DA" w:rsidP="00DD58DA">
      <w:pPr>
        <w:spacing w:after="0" w:line="240" w:lineRule="auto"/>
        <w:rPr>
          <w:rFonts w:ascii="Verdana-Bold" w:eastAsia="Verdana-Bold" w:hAnsi="Verdana-Bold" w:cs="Verdana-Bold"/>
          <w:b/>
          <w:sz w:val="20"/>
        </w:rPr>
      </w:pP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 w:rsidRPr="00DD58DA">
        <w:rPr>
          <w:rFonts w:ascii="Verdana" w:eastAsia="Verdana" w:hAnsi="Verdana" w:cs="Verdana"/>
          <w:b/>
          <w:i/>
          <w:sz w:val="24"/>
        </w:rPr>
        <w:t>1.</w:t>
      </w:r>
      <w:r>
        <w:rPr>
          <w:rFonts w:ascii="Verdana" w:eastAsia="Verdana" w:hAnsi="Verdana" w:cs="Verdana"/>
          <w:i/>
          <w:sz w:val="24"/>
        </w:rPr>
        <w:t xml:space="preserve"> Świetlica jest integralną częścią szkoły. W swojej programowej   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   działalności realizuje cele i zadania szkoły, ze szczególnym   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  uwzględnieniem treści i działań wychowawczo-opiekuńczych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  przyjętych w planie pracy oraz w programie wychowawczym szkoły.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 w:rsidRPr="00DD58DA">
        <w:rPr>
          <w:rFonts w:ascii="Verdana" w:eastAsia="Verdana" w:hAnsi="Verdana" w:cs="Verdana"/>
          <w:b/>
          <w:i/>
          <w:sz w:val="24"/>
        </w:rPr>
        <w:t>2.</w:t>
      </w:r>
      <w:r>
        <w:rPr>
          <w:rFonts w:ascii="Verdana" w:eastAsia="Verdana" w:hAnsi="Verdana" w:cs="Verdana"/>
          <w:i/>
          <w:sz w:val="24"/>
        </w:rPr>
        <w:t xml:space="preserve"> Świetlica szkolna organizuje opiekę wychowawczą dla uczniów, którzy 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  muszą dłużej przebywać w szkole ze względu na czas pracy ich rodziców 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  (prawnych opiekunów), organizację dojazdu (dojścia) do szkoły lub inne 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  okoliczności wymagające zapewnienia uczniowi opieki w szkole.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 w:rsidRPr="00DD58DA">
        <w:rPr>
          <w:rFonts w:ascii="Verdana" w:eastAsia="Verdana" w:hAnsi="Verdana" w:cs="Verdana"/>
          <w:b/>
          <w:i/>
          <w:sz w:val="24"/>
        </w:rPr>
        <w:t>3.</w:t>
      </w:r>
      <w:r>
        <w:rPr>
          <w:rFonts w:ascii="Verdana" w:eastAsia="Verdana" w:hAnsi="Verdana" w:cs="Verdana"/>
          <w:i/>
          <w:sz w:val="24"/>
        </w:rPr>
        <w:t xml:space="preserve"> Świetlica szkolna jest dla wychowanków miejscem, które zapewnia: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a) opiekę, pomoc i radę w każdej sytuacji, która przysparza dzieciom 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   istotnych trudności,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b) odpoczynek czynny, ruch (na boisku szkolnym, w sali zabaw, na placu 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   zabaw) i kontakt z przyrodą,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c) naukę organizowaną w odpowiednim miejscu i przy właściwej pomocy,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d) rozrywkę, zabawę realizowaną pojedynczo, w małych grupach                           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   i zbiorowo,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e) wzbudzanie i rozwijanie zainteresowań, dostarczanie okazji                            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   do  różnorodnej ekspresji (plastycznej, muzycznej, dramatycznej).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b/>
          <w:i/>
          <w:sz w:val="24"/>
        </w:rPr>
      </w:pPr>
      <w:r>
        <w:rPr>
          <w:rFonts w:ascii="Verdana" w:eastAsia="Verdana" w:hAnsi="Verdana" w:cs="Verdana"/>
          <w:b/>
          <w:i/>
          <w:sz w:val="24"/>
        </w:rPr>
        <w:t>Prawa i obowiązki wychowanka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b/>
          <w:i/>
          <w:sz w:val="24"/>
        </w:rPr>
      </w:pP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 w:rsidRPr="00DD58DA">
        <w:rPr>
          <w:rFonts w:ascii="Verdana" w:eastAsia="Verdana" w:hAnsi="Verdana" w:cs="Verdana"/>
          <w:b/>
          <w:i/>
          <w:sz w:val="24"/>
        </w:rPr>
        <w:t>1.</w:t>
      </w:r>
      <w:r>
        <w:rPr>
          <w:rFonts w:ascii="Verdana" w:eastAsia="Verdana" w:hAnsi="Verdana" w:cs="Verdana"/>
          <w:i/>
          <w:sz w:val="24"/>
        </w:rPr>
        <w:t xml:space="preserve"> Uczeń przebywający w świetlicy szkolnej ma prawo do:</w:t>
      </w:r>
    </w:p>
    <w:p w:rsidR="00DD58DA" w:rsidRDefault="00DD58DA" w:rsidP="00DD58DA">
      <w:pPr>
        <w:numPr>
          <w:ilvl w:val="0"/>
          <w:numId w:val="1"/>
        </w:numPr>
        <w:spacing w:after="0" w:line="360" w:lineRule="auto"/>
        <w:ind w:left="720" w:hanging="360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wyboru własnej formy aktywności spośród propozycji zajęć,</w:t>
      </w:r>
    </w:p>
    <w:p w:rsidR="00DD58DA" w:rsidRDefault="00DD58DA" w:rsidP="00DD58DA">
      <w:pPr>
        <w:numPr>
          <w:ilvl w:val="0"/>
          <w:numId w:val="1"/>
        </w:numPr>
        <w:spacing w:after="0" w:line="360" w:lineRule="auto"/>
        <w:ind w:left="720" w:hanging="360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swobody w wyrażaniu myśli i przekonań,</w:t>
      </w:r>
    </w:p>
    <w:p w:rsidR="00DD58DA" w:rsidRDefault="00DD58DA" w:rsidP="00DD58DA">
      <w:pPr>
        <w:numPr>
          <w:ilvl w:val="0"/>
          <w:numId w:val="1"/>
        </w:numPr>
        <w:spacing w:after="0" w:line="360" w:lineRule="auto"/>
        <w:ind w:left="720" w:hanging="360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korzystania z pomieszczeń świetlicowych, materiałów plastycznych, księgozbioru świetlicy, zabawek, gier, filmów,</w:t>
      </w:r>
    </w:p>
    <w:p w:rsidR="00DD58DA" w:rsidRDefault="00DD58DA" w:rsidP="00DD58DA">
      <w:pPr>
        <w:numPr>
          <w:ilvl w:val="0"/>
          <w:numId w:val="1"/>
        </w:numPr>
        <w:spacing w:after="0" w:line="360" w:lineRule="auto"/>
        <w:ind w:left="720" w:hanging="360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korzystania z pomocy wychowawcy w odrabianiu zadań,</w:t>
      </w:r>
    </w:p>
    <w:p w:rsidR="00DD58DA" w:rsidRDefault="00DD58DA" w:rsidP="00DD58DA">
      <w:pPr>
        <w:numPr>
          <w:ilvl w:val="0"/>
          <w:numId w:val="1"/>
        </w:numPr>
        <w:spacing w:after="0" w:line="360" w:lineRule="auto"/>
        <w:ind w:left="720" w:hanging="360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korzystania z organizowanych form dożywiania.</w:t>
      </w:r>
    </w:p>
    <w:p w:rsidR="00DD58DA" w:rsidRDefault="00DD58DA" w:rsidP="00DD58DA">
      <w:pPr>
        <w:numPr>
          <w:ilvl w:val="0"/>
          <w:numId w:val="1"/>
        </w:numPr>
        <w:spacing w:after="0" w:line="360" w:lineRule="auto"/>
        <w:ind w:left="720" w:hanging="360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życzliwego, podmiotowego traktowania.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 w:rsidRPr="00DD58DA">
        <w:rPr>
          <w:rFonts w:ascii="Verdana" w:eastAsia="Verdana" w:hAnsi="Verdana" w:cs="Verdana"/>
          <w:b/>
          <w:i/>
          <w:sz w:val="24"/>
        </w:rPr>
        <w:t>2.</w:t>
      </w:r>
      <w:r>
        <w:rPr>
          <w:rFonts w:ascii="Verdana" w:eastAsia="Verdana" w:hAnsi="Verdana" w:cs="Verdana"/>
          <w:i/>
          <w:sz w:val="24"/>
        </w:rPr>
        <w:t xml:space="preserve"> Uczniowie oczekujący na zajęcia i kończący zajęcia lekcyjne zobowiązani są przyjść do świetlicy szkolnej i zgłosić swoją obecność wychowawcy.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 w:rsidRPr="00DD58DA">
        <w:rPr>
          <w:rFonts w:ascii="Verdana" w:eastAsia="Verdana" w:hAnsi="Verdana" w:cs="Verdana"/>
          <w:b/>
          <w:i/>
          <w:sz w:val="24"/>
        </w:rPr>
        <w:lastRenderedPageBreak/>
        <w:t>3.</w:t>
      </w:r>
      <w:r>
        <w:rPr>
          <w:rFonts w:ascii="Verdana" w:eastAsia="Verdana" w:hAnsi="Verdana" w:cs="Verdana"/>
          <w:i/>
          <w:sz w:val="24"/>
        </w:rPr>
        <w:t xml:space="preserve"> Uczeń przebywający w świetlicy szkolnej zobowiązany jest do:</w:t>
      </w:r>
    </w:p>
    <w:p w:rsidR="00DD58DA" w:rsidRDefault="00DD58DA" w:rsidP="00DD58DA">
      <w:pPr>
        <w:numPr>
          <w:ilvl w:val="0"/>
          <w:numId w:val="2"/>
        </w:numPr>
        <w:spacing w:after="0" w:line="360" w:lineRule="auto"/>
        <w:ind w:left="720" w:hanging="360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systematycznego udziału w zajęciach,</w:t>
      </w:r>
    </w:p>
    <w:p w:rsidR="00DD58DA" w:rsidRDefault="00DD58DA" w:rsidP="00DD58DA">
      <w:pPr>
        <w:numPr>
          <w:ilvl w:val="0"/>
          <w:numId w:val="2"/>
        </w:numPr>
        <w:spacing w:after="0" w:line="360" w:lineRule="auto"/>
        <w:ind w:left="720" w:hanging="360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zgłoszenie wychowawcy każdorazowego wyjścia z sali,</w:t>
      </w:r>
    </w:p>
    <w:p w:rsidR="00DD58DA" w:rsidRDefault="00DD58DA" w:rsidP="00DD58DA">
      <w:pPr>
        <w:numPr>
          <w:ilvl w:val="0"/>
          <w:numId w:val="2"/>
        </w:numPr>
        <w:spacing w:after="0" w:line="360" w:lineRule="auto"/>
        <w:ind w:left="720" w:hanging="360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dbania o porządek i wystrój świetlicy,</w:t>
      </w:r>
    </w:p>
    <w:p w:rsidR="00DD58DA" w:rsidRDefault="00DD58DA" w:rsidP="00DD58DA">
      <w:pPr>
        <w:numPr>
          <w:ilvl w:val="0"/>
          <w:numId w:val="2"/>
        </w:numPr>
        <w:spacing w:after="0" w:line="360" w:lineRule="auto"/>
        <w:ind w:left="720" w:hanging="360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korzystania z wyposażenia świetlicy wyłącznie pod opieką i za zgodą wychowawcy świetlicy,</w:t>
      </w:r>
    </w:p>
    <w:p w:rsidR="00DD58DA" w:rsidRDefault="00DD58DA" w:rsidP="00DD58DA">
      <w:pPr>
        <w:numPr>
          <w:ilvl w:val="0"/>
          <w:numId w:val="2"/>
        </w:numPr>
        <w:spacing w:after="0" w:line="360" w:lineRule="auto"/>
        <w:ind w:left="720" w:hanging="360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poszanowania sprzętu i wyposażenia świetlicy,</w:t>
      </w:r>
    </w:p>
    <w:p w:rsidR="00DD58DA" w:rsidRDefault="00DD58DA" w:rsidP="00DD58DA">
      <w:pPr>
        <w:numPr>
          <w:ilvl w:val="0"/>
          <w:numId w:val="2"/>
        </w:numPr>
        <w:spacing w:after="0" w:line="360" w:lineRule="auto"/>
        <w:ind w:left="720" w:hanging="360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kulturalnego zachowania się w trakcie zajęć świetlicowych jak                       i w trakcie pobytu w świetlicy</w:t>
      </w:r>
    </w:p>
    <w:p w:rsidR="00DD58DA" w:rsidRDefault="00DD58DA" w:rsidP="00DD58DA">
      <w:pPr>
        <w:numPr>
          <w:ilvl w:val="0"/>
          <w:numId w:val="2"/>
        </w:numPr>
        <w:spacing w:after="0" w:line="360" w:lineRule="auto"/>
        <w:ind w:left="720" w:hanging="360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stołówce szkolnej, respektowania poleceń nauczyciela-wychowawcy,</w:t>
      </w:r>
    </w:p>
    <w:p w:rsidR="00DD58DA" w:rsidRDefault="00DD58DA" w:rsidP="00DD58DA">
      <w:pPr>
        <w:numPr>
          <w:ilvl w:val="0"/>
          <w:numId w:val="2"/>
        </w:numPr>
        <w:spacing w:after="0" w:line="360" w:lineRule="auto"/>
        <w:ind w:left="720" w:hanging="360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pozostawiania tornistra w wyznaczonym miejscu,</w:t>
      </w:r>
    </w:p>
    <w:p w:rsidR="00DD58DA" w:rsidRDefault="00DD58DA" w:rsidP="00DD58DA">
      <w:pPr>
        <w:numPr>
          <w:ilvl w:val="0"/>
          <w:numId w:val="2"/>
        </w:numPr>
        <w:spacing w:after="0" w:line="360" w:lineRule="auto"/>
        <w:ind w:left="720" w:hanging="360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przestrzegania zasad bezpieczeństwa,</w:t>
      </w:r>
    </w:p>
    <w:p w:rsidR="00DD58DA" w:rsidRDefault="00DD58DA" w:rsidP="00DD58DA">
      <w:pPr>
        <w:numPr>
          <w:ilvl w:val="0"/>
          <w:numId w:val="2"/>
        </w:numPr>
        <w:spacing w:after="0" w:line="360" w:lineRule="auto"/>
        <w:ind w:left="720" w:hanging="360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przestrzegania regulaminu świetlicy.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 w:rsidRPr="00DD58DA">
        <w:rPr>
          <w:rFonts w:ascii="Verdana" w:eastAsia="Verdana" w:hAnsi="Verdana" w:cs="Verdana"/>
          <w:b/>
          <w:i/>
          <w:sz w:val="24"/>
        </w:rPr>
        <w:t>4.</w:t>
      </w:r>
      <w:r>
        <w:rPr>
          <w:rFonts w:ascii="Verdana" w:eastAsia="Verdana" w:hAnsi="Verdana" w:cs="Verdana"/>
          <w:i/>
          <w:sz w:val="24"/>
        </w:rPr>
        <w:t xml:space="preserve"> Każdy uczestnik zajęć świetlicowych może otrzymać nagrodę za udział               w konkursach, w postaci:</w:t>
      </w:r>
    </w:p>
    <w:p w:rsidR="00DD58DA" w:rsidRDefault="00DD58DA" w:rsidP="00DD58DA">
      <w:pPr>
        <w:numPr>
          <w:ilvl w:val="0"/>
          <w:numId w:val="3"/>
        </w:numPr>
        <w:spacing w:after="0" w:line="360" w:lineRule="auto"/>
        <w:ind w:left="720" w:hanging="360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dyplomu,</w:t>
      </w:r>
    </w:p>
    <w:p w:rsidR="00DD58DA" w:rsidRDefault="00DD58DA" w:rsidP="00DD58DA">
      <w:pPr>
        <w:numPr>
          <w:ilvl w:val="0"/>
          <w:numId w:val="3"/>
        </w:numPr>
        <w:spacing w:after="0" w:line="360" w:lineRule="auto"/>
        <w:ind w:left="720" w:hanging="360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drobnej nagrody rzeczowej.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 w:rsidRPr="00DD58DA">
        <w:rPr>
          <w:rFonts w:ascii="Verdana" w:eastAsia="Verdana" w:hAnsi="Verdana" w:cs="Verdana"/>
          <w:b/>
          <w:i/>
          <w:sz w:val="24"/>
        </w:rPr>
        <w:t>5.</w:t>
      </w:r>
      <w:r>
        <w:rPr>
          <w:rFonts w:ascii="Verdana" w:eastAsia="Verdana" w:hAnsi="Verdana" w:cs="Verdana"/>
          <w:i/>
          <w:sz w:val="24"/>
        </w:rPr>
        <w:t xml:space="preserve"> Za nieprzestrzeganie zasad dobrego wychowania, naruszanie Regulaminu świetlicy</w:t>
      </w:r>
      <w:r w:rsidR="00FD1033">
        <w:rPr>
          <w:rFonts w:ascii="Verdana" w:eastAsia="Verdana" w:hAnsi="Verdana" w:cs="Verdana"/>
          <w:i/>
          <w:sz w:val="24"/>
        </w:rPr>
        <w:t xml:space="preserve"> </w:t>
      </w:r>
      <w:r>
        <w:rPr>
          <w:rFonts w:ascii="Verdana" w:eastAsia="Verdana" w:hAnsi="Verdana" w:cs="Verdana"/>
          <w:i/>
          <w:sz w:val="24"/>
        </w:rPr>
        <w:t>przewidziane są następujące kary:</w:t>
      </w:r>
    </w:p>
    <w:p w:rsidR="00DD58DA" w:rsidRDefault="00DD58DA" w:rsidP="00DD58DA">
      <w:pPr>
        <w:numPr>
          <w:ilvl w:val="0"/>
          <w:numId w:val="4"/>
        </w:numPr>
        <w:spacing w:after="0" w:line="360" w:lineRule="auto"/>
        <w:ind w:left="720" w:hanging="360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upomnienie ustne udzielone przez wychowawcę świetlicy,</w:t>
      </w:r>
    </w:p>
    <w:p w:rsidR="00DD58DA" w:rsidRDefault="00DD58DA" w:rsidP="00DD58DA">
      <w:pPr>
        <w:numPr>
          <w:ilvl w:val="0"/>
          <w:numId w:val="4"/>
        </w:numPr>
        <w:spacing w:after="0" w:line="360" w:lineRule="auto"/>
        <w:ind w:left="720" w:hanging="360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powiadomienie rodziców i wychowawcy klasy o złym zachowaniu,</w:t>
      </w:r>
    </w:p>
    <w:p w:rsidR="00DD58DA" w:rsidRDefault="00DD58DA" w:rsidP="00DD58DA">
      <w:pPr>
        <w:numPr>
          <w:ilvl w:val="0"/>
          <w:numId w:val="4"/>
        </w:numPr>
        <w:spacing w:after="0" w:line="360" w:lineRule="auto"/>
        <w:ind w:left="720" w:hanging="360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wniosek o obniżenie oceny zachowania.</w:t>
      </w:r>
    </w:p>
    <w:p w:rsidR="00DD58DA" w:rsidRDefault="00DD58DA" w:rsidP="00DD58DA">
      <w:pPr>
        <w:spacing w:after="0" w:line="360" w:lineRule="auto"/>
        <w:ind w:left="720"/>
        <w:rPr>
          <w:rFonts w:ascii="Verdana" w:eastAsia="Verdana" w:hAnsi="Verdana" w:cs="Verdana"/>
          <w:i/>
          <w:sz w:val="24"/>
        </w:rPr>
      </w:pP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b/>
          <w:i/>
          <w:sz w:val="24"/>
        </w:rPr>
      </w:pPr>
      <w:r>
        <w:rPr>
          <w:rFonts w:ascii="Verdana" w:eastAsia="Verdana" w:hAnsi="Verdana" w:cs="Verdana"/>
          <w:b/>
          <w:i/>
          <w:sz w:val="24"/>
        </w:rPr>
        <w:t>Prawa i obowiązki rodziców/opiekunów prawnych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b/>
          <w:i/>
          <w:sz w:val="24"/>
        </w:rPr>
      </w:pP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 w:rsidRPr="00DD58DA">
        <w:rPr>
          <w:rFonts w:ascii="Verdana" w:eastAsia="Verdana" w:hAnsi="Verdana" w:cs="Verdana"/>
          <w:b/>
          <w:i/>
          <w:sz w:val="24"/>
        </w:rPr>
        <w:t>1.</w:t>
      </w:r>
      <w:r>
        <w:rPr>
          <w:rFonts w:ascii="Verdana" w:eastAsia="Verdana" w:hAnsi="Verdana" w:cs="Verdana"/>
          <w:i/>
          <w:sz w:val="24"/>
        </w:rPr>
        <w:t xml:space="preserve"> Czas korzystania ze świetlicy oraz zasady opuszczania świetlicy przez   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   dziecko określają rodzice w Karcie zgłoszenia dziecka do świetlicy.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 w:rsidRPr="00DD58DA">
        <w:rPr>
          <w:rFonts w:ascii="Verdana" w:eastAsia="Verdana" w:hAnsi="Verdana" w:cs="Verdana"/>
          <w:b/>
          <w:i/>
          <w:sz w:val="24"/>
        </w:rPr>
        <w:t>2.</w:t>
      </w:r>
      <w:r>
        <w:rPr>
          <w:rFonts w:ascii="Verdana" w:eastAsia="Verdana" w:hAnsi="Verdana" w:cs="Verdana"/>
          <w:i/>
          <w:sz w:val="24"/>
        </w:rPr>
        <w:t xml:space="preserve"> W przypadku zmiany danych zawartych w Karcie zgłoszenia dziecka                   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   do świetlicy rodzice/ prawni opiekunowie są zobowiązani do jak 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   najszybszego poinformowania o tym wychowawców świetlicy.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 w:rsidRPr="00DD58DA">
        <w:rPr>
          <w:rFonts w:ascii="Verdana" w:eastAsia="Verdana" w:hAnsi="Verdana" w:cs="Verdana"/>
          <w:b/>
          <w:i/>
          <w:sz w:val="24"/>
        </w:rPr>
        <w:t>3.</w:t>
      </w:r>
      <w:r>
        <w:rPr>
          <w:rFonts w:ascii="Verdana" w:eastAsia="Verdana" w:hAnsi="Verdana" w:cs="Verdana"/>
          <w:i/>
          <w:sz w:val="24"/>
        </w:rPr>
        <w:t xml:space="preserve"> Dziecko ze świetlicy mogą odebrać jedynie rodzice lub wyznaczeni   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   przez nich opiekunowie, których dane są wpisane do Karty zgłoszenia  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   dziecka  do świetlicy.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 w:rsidRPr="00DD58DA">
        <w:rPr>
          <w:rFonts w:ascii="Verdana" w:eastAsia="Verdana" w:hAnsi="Verdana" w:cs="Verdana"/>
          <w:b/>
          <w:i/>
          <w:sz w:val="24"/>
        </w:rPr>
        <w:t>4.</w:t>
      </w:r>
      <w:r>
        <w:rPr>
          <w:rFonts w:ascii="Verdana" w:eastAsia="Verdana" w:hAnsi="Verdana" w:cs="Verdana"/>
          <w:i/>
          <w:sz w:val="24"/>
        </w:rPr>
        <w:t xml:space="preserve"> W wyjątkowych sytuacjach uczeń może być odebrany przez osobę,  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   której danych rodzic nie umieścił w Karcie zgłoszenia dziecka                                   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lastRenderedPageBreak/>
        <w:t xml:space="preserve">  do  świetlicy, jeśli osoba ta ma pisemne upoważnienie od rodziców                        /  prawnych opiekunów dziecka.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 w:rsidRPr="00DD58DA">
        <w:rPr>
          <w:rFonts w:ascii="Verdana" w:eastAsia="Verdana" w:hAnsi="Verdana" w:cs="Verdana"/>
          <w:b/>
          <w:i/>
          <w:sz w:val="24"/>
        </w:rPr>
        <w:t>5.</w:t>
      </w:r>
      <w:r>
        <w:rPr>
          <w:rFonts w:ascii="Verdana" w:eastAsia="Verdana" w:hAnsi="Verdana" w:cs="Verdana"/>
          <w:i/>
          <w:sz w:val="24"/>
        </w:rPr>
        <w:t xml:space="preserve"> Rodzice/opiekunowie prawni zobowiązani są do poinformowania nauczyciela 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   świetlicy o odbiorze dziecka ze świetlicy.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 w:rsidRPr="00DD58DA">
        <w:rPr>
          <w:rFonts w:ascii="Verdana" w:eastAsia="Verdana" w:hAnsi="Verdana" w:cs="Verdana"/>
          <w:b/>
          <w:i/>
          <w:sz w:val="24"/>
        </w:rPr>
        <w:t>6.</w:t>
      </w:r>
      <w:r>
        <w:rPr>
          <w:rFonts w:ascii="Verdana" w:eastAsia="Verdana" w:hAnsi="Verdana" w:cs="Verdana"/>
          <w:i/>
          <w:sz w:val="24"/>
        </w:rPr>
        <w:t xml:space="preserve"> Każda nowa decyzja rodzica musi być przekazana w formie pisemnej.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 w:rsidRPr="00DD58DA">
        <w:rPr>
          <w:rFonts w:ascii="Verdana" w:eastAsia="Verdana" w:hAnsi="Verdana" w:cs="Verdana"/>
          <w:b/>
          <w:i/>
          <w:sz w:val="24"/>
        </w:rPr>
        <w:t>7.</w:t>
      </w:r>
      <w:r>
        <w:rPr>
          <w:rFonts w:ascii="Verdana" w:eastAsia="Verdana" w:hAnsi="Verdana" w:cs="Verdana"/>
          <w:i/>
          <w:sz w:val="24"/>
        </w:rPr>
        <w:t xml:space="preserve"> Rodzice/ prawni opiekunowie są zobowiązani odebrać dziecko do godz. 15.</w:t>
      </w:r>
      <w:r w:rsidRPr="00DD58DA">
        <w:rPr>
          <w:rFonts w:ascii="Verdana" w:eastAsia="Verdana" w:hAnsi="Verdana" w:cs="Verdana"/>
          <w:i/>
          <w:sz w:val="24"/>
          <w:vertAlign w:val="superscript"/>
        </w:rPr>
        <w:t>45.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8. W razie nieodebrania ucznia ze świetlicy oraz braku kontaktu z jego 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   rodzicami/ prawnymi opiekunami dziecko będzie przekazane pod opiekę 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 xml:space="preserve">   odpowiednim organom.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 w:rsidRPr="00DD58DA">
        <w:rPr>
          <w:rFonts w:ascii="Verdana" w:eastAsia="Verdana" w:hAnsi="Verdana" w:cs="Verdana"/>
          <w:b/>
          <w:i/>
          <w:sz w:val="24"/>
        </w:rPr>
        <w:t>9.</w:t>
      </w:r>
      <w:r>
        <w:rPr>
          <w:rFonts w:ascii="Verdana" w:eastAsia="Verdana" w:hAnsi="Verdana" w:cs="Verdana"/>
          <w:i/>
          <w:sz w:val="24"/>
        </w:rPr>
        <w:t xml:space="preserve"> Rodzice/ prawni opiekunowie zapoznają się z Regulaminem świetlicy.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b/>
          <w:i/>
          <w:sz w:val="24"/>
        </w:rPr>
      </w:pPr>
      <w:r>
        <w:rPr>
          <w:rFonts w:ascii="Verdana" w:eastAsia="Verdana" w:hAnsi="Verdana" w:cs="Verdana"/>
          <w:b/>
          <w:i/>
          <w:sz w:val="24"/>
        </w:rPr>
        <w:t>Prawa i obowiązki wychowawcy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b/>
          <w:i/>
          <w:sz w:val="24"/>
        </w:rPr>
      </w:pP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 w:rsidRPr="00DD58DA">
        <w:rPr>
          <w:rFonts w:ascii="Verdana" w:eastAsia="Verdana" w:hAnsi="Verdana" w:cs="Verdana"/>
          <w:b/>
          <w:i/>
          <w:sz w:val="24"/>
        </w:rPr>
        <w:t>1.</w:t>
      </w:r>
      <w:r>
        <w:rPr>
          <w:rFonts w:ascii="Verdana" w:eastAsia="Verdana" w:hAnsi="Verdana" w:cs="Verdana"/>
          <w:i/>
          <w:sz w:val="24"/>
        </w:rPr>
        <w:t xml:space="preserve"> Wychowawca świetlicy odpowiedzialny jest za bezpieczeństwo uczniów              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od chwili ich zgłoszenia się do świetlicy do rozpoczęcia zajęć lekcyjnych oraz            od chwili zakończenia zajęć lekcyjnych do odjazdu dzieci bądź przekazania ich rodzicom/ prawnym opiekunom.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 w:rsidRPr="00DD58DA">
        <w:rPr>
          <w:rFonts w:ascii="Verdana" w:eastAsia="Verdana" w:hAnsi="Verdana" w:cs="Verdana"/>
          <w:b/>
          <w:i/>
          <w:sz w:val="24"/>
        </w:rPr>
        <w:t>2.</w:t>
      </w:r>
      <w:r>
        <w:rPr>
          <w:rFonts w:ascii="Verdana" w:eastAsia="Verdana" w:hAnsi="Verdana" w:cs="Verdana"/>
          <w:i/>
          <w:sz w:val="24"/>
        </w:rPr>
        <w:t>Wychowawca klasy przyprowadza uczniów klas I – III po skończonych lekcjach z klasy do świetlicy.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b/>
          <w:i/>
          <w:sz w:val="24"/>
        </w:rPr>
        <w:t>3</w:t>
      </w:r>
      <w:r w:rsidRPr="00DD58DA">
        <w:rPr>
          <w:rFonts w:ascii="Verdana" w:eastAsia="Verdana" w:hAnsi="Verdana" w:cs="Verdana"/>
          <w:b/>
          <w:i/>
          <w:sz w:val="24"/>
        </w:rPr>
        <w:t>.</w:t>
      </w:r>
      <w:r>
        <w:rPr>
          <w:rFonts w:ascii="Verdana" w:eastAsia="Verdana" w:hAnsi="Verdana" w:cs="Verdana"/>
          <w:i/>
          <w:sz w:val="24"/>
        </w:rPr>
        <w:t xml:space="preserve"> Wychowawca prowadzi zajęcia programowe i inne wynikające z ramowego rozkładu dnia oraz rocznego planu pracy opiekuńczo-wychowawczej.</w:t>
      </w:r>
    </w:p>
    <w:p w:rsidR="00DD58DA" w:rsidRDefault="003021F8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b/>
          <w:i/>
          <w:sz w:val="24"/>
        </w:rPr>
        <w:t>4</w:t>
      </w:r>
      <w:r w:rsidR="00DD58DA" w:rsidRPr="00DD58DA">
        <w:rPr>
          <w:rFonts w:ascii="Verdana" w:eastAsia="Verdana" w:hAnsi="Verdana" w:cs="Verdana"/>
          <w:b/>
          <w:i/>
          <w:sz w:val="24"/>
        </w:rPr>
        <w:t>.</w:t>
      </w:r>
      <w:r w:rsidR="00DD58DA">
        <w:rPr>
          <w:rFonts w:ascii="Verdana" w:eastAsia="Verdana" w:hAnsi="Verdana" w:cs="Verdana"/>
          <w:i/>
          <w:sz w:val="24"/>
        </w:rPr>
        <w:t xml:space="preserve"> Wychowawca świetlicy prowadzi dziennik zajęć świetlicowych.                     Zasady wypełniania dziennika regulują odrębne przepisy.</w:t>
      </w:r>
    </w:p>
    <w:p w:rsidR="00DD58DA" w:rsidRDefault="003021F8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 w:rsidRPr="003021F8">
        <w:rPr>
          <w:rFonts w:ascii="Verdana" w:eastAsia="Verdana" w:hAnsi="Verdana" w:cs="Verdana"/>
          <w:b/>
          <w:i/>
          <w:sz w:val="24"/>
        </w:rPr>
        <w:t>5</w:t>
      </w:r>
      <w:r w:rsidR="00DD58DA" w:rsidRPr="003021F8">
        <w:rPr>
          <w:rFonts w:ascii="Verdana" w:eastAsia="Verdana" w:hAnsi="Verdana" w:cs="Verdana"/>
          <w:b/>
          <w:i/>
          <w:sz w:val="24"/>
        </w:rPr>
        <w:t>.</w:t>
      </w:r>
      <w:r w:rsidR="00DD58DA">
        <w:rPr>
          <w:rFonts w:ascii="Verdana" w:eastAsia="Verdana" w:hAnsi="Verdana" w:cs="Verdana"/>
          <w:i/>
          <w:sz w:val="24"/>
        </w:rPr>
        <w:t xml:space="preserve"> Wychowawcy świetlicy informują wychowawców poszczególnych klas                    o funkcjonowaniu dziecka podczas zajęć świetlicowych. Informacje te uwzględnia się przy ustalaniu oceny zachowania.</w:t>
      </w:r>
    </w:p>
    <w:p w:rsidR="00DD58DA" w:rsidRDefault="003021F8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 w:rsidRPr="003021F8">
        <w:rPr>
          <w:rFonts w:ascii="Verdana" w:eastAsia="Verdana" w:hAnsi="Verdana" w:cs="Verdana"/>
          <w:b/>
          <w:i/>
          <w:sz w:val="24"/>
        </w:rPr>
        <w:t>6.</w:t>
      </w:r>
      <w:r w:rsidR="00DD58DA">
        <w:rPr>
          <w:rFonts w:ascii="Verdana" w:eastAsia="Verdana" w:hAnsi="Verdana" w:cs="Verdana"/>
          <w:i/>
          <w:sz w:val="24"/>
        </w:rPr>
        <w:t xml:space="preserve"> W przypadku zaistnienia wypadku, któremu uległ wychowanek, wychowawca niezwłocznie powiadamia dyrektora szkoły, rodziców/ prawnych opiekunów,  a w razie potrzeby w pierwszej kolejności wzywa pogotowie ratunkowe,</w:t>
      </w:r>
    </w:p>
    <w:p w:rsidR="00DD58DA" w:rsidRDefault="003021F8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 w:rsidRPr="003021F8">
        <w:rPr>
          <w:rFonts w:ascii="Verdana" w:eastAsia="Verdana" w:hAnsi="Verdana" w:cs="Verdana"/>
          <w:b/>
          <w:i/>
          <w:sz w:val="24"/>
        </w:rPr>
        <w:t>7</w:t>
      </w:r>
      <w:r w:rsidR="00DD58DA" w:rsidRPr="003021F8">
        <w:rPr>
          <w:rFonts w:ascii="Verdana" w:eastAsia="Verdana" w:hAnsi="Verdana" w:cs="Verdana"/>
          <w:b/>
          <w:i/>
          <w:sz w:val="24"/>
        </w:rPr>
        <w:t>.</w:t>
      </w:r>
      <w:r w:rsidR="00DD58DA">
        <w:rPr>
          <w:rFonts w:ascii="Verdana" w:eastAsia="Verdana" w:hAnsi="Verdana" w:cs="Verdana"/>
          <w:i/>
          <w:sz w:val="24"/>
        </w:rPr>
        <w:t xml:space="preserve"> Wychowawca świetlicy ma obowiązek niezwłocznie powiadomić </w:t>
      </w:r>
    </w:p>
    <w:p w:rsidR="00DD58DA" w:rsidRDefault="00DD58DA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i/>
          <w:sz w:val="24"/>
        </w:rPr>
        <w:t>dyrektora szkoły o problemach zaistniałych podczas zajęć w szkolnej świetlicy.</w:t>
      </w:r>
    </w:p>
    <w:p w:rsidR="00DD58DA" w:rsidRDefault="003021F8" w:rsidP="00DD58DA">
      <w:pPr>
        <w:spacing w:after="0" w:line="360" w:lineRule="auto"/>
        <w:rPr>
          <w:rFonts w:ascii="Verdana" w:eastAsia="Verdana" w:hAnsi="Verdana" w:cs="Verdana"/>
          <w:i/>
          <w:sz w:val="24"/>
        </w:rPr>
      </w:pPr>
      <w:r>
        <w:rPr>
          <w:rFonts w:ascii="Verdana" w:eastAsia="Verdana" w:hAnsi="Verdana" w:cs="Verdana"/>
          <w:b/>
          <w:i/>
          <w:sz w:val="24"/>
        </w:rPr>
        <w:t>8.</w:t>
      </w:r>
      <w:r w:rsidR="00DD58DA">
        <w:rPr>
          <w:rFonts w:ascii="Verdana" w:eastAsia="Verdana" w:hAnsi="Verdana" w:cs="Verdana"/>
          <w:i/>
          <w:sz w:val="24"/>
        </w:rPr>
        <w:t>Wychowawca świetlicy ma obowiązek zapoznać uczniów i ich rodziców              z niniejszym regulaminem.</w:t>
      </w:r>
    </w:p>
    <w:p w:rsidR="00652E88" w:rsidRDefault="00652E88"/>
    <w:sectPr w:rsidR="00652E88" w:rsidSect="00A9371B">
      <w:pgSz w:w="11906" w:h="16838"/>
      <w:pgMar w:top="568" w:right="849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F95926"/>
    <w:multiLevelType w:val="multilevel"/>
    <w:tmpl w:val="DBC4A6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21F6D16"/>
    <w:multiLevelType w:val="multilevel"/>
    <w:tmpl w:val="6860B9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4860B82"/>
    <w:multiLevelType w:val="multilevel"/>
    <w:tmpl w:val="76868BE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85F37BF"/>
    <w:multiLevelType w:val="multilevel"/>
    <w:tmpl w:val="D6FE65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D58DA"/>
    <w:rsid w:val="003021F8"/>
    <w:rsid w:val="00652E88"/>
    <w:rsid w:val="006E6931"/>
    <w:rsid w:val="00A9371B"/>
    <w:rsid w:val="00D62FCA"/>
    <w:rsid w:val="00DD58DA"/>
    <w:rsid w:val="00FD1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8DA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58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795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START</cp:lastModifiedBy>
  <cp:revision>3</cp:revision>
  <cp:lastPrinted>2014-05-13T06:38:00Z</cp:lastPrinted>
  <dcterms:created xsi:type="dcterms:W3CDTF">2014-02-10T10:05:00Z</dcterms:created>
  <dcterms:modified xsi:type="dcterms:W3CDTF">2014-05-13T06:38:00Z</dcterms:modified>
</cp:coreProperties>
</file>